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ED5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秦皇岛市第二医院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02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年公开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聘拟聘用人员</w:t>
      </w:r>
    </w:p>
    <w:p w14:paraId="530926B5"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tbl>
      <w:tblPr>
        <w:tblW w:w="9458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737"/>
        <w:gridCol w:w="1135"/>
        <w:gridCol w:w="987"/>
        <w:gridCol w:w="586"/>
        <w:gridCol w:w="988"/>
        <w:gridCol w:w="731"/>
        <w:gridCol w:w="1866"/>
        <w:gridCol w:w="915"/>
      </w:tblGrid>
      <w:tr w14:paraId="5E68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E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  <w:p w14:paraId="4429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D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5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5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9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C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 w14:paraId="1AE2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3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口腔科医生（专技）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240808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河北北方学院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0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  <w:tr w14:paraId="5BDA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口腔科医生（专技）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240808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邢育玮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6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3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  <w:tr w14:paraId="6BA2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医学美容科医生（专技）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9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240809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2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牡丹江医学院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</w:tbl>
    <w:p w14:paraId="5FF661AB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DhlYzlmYWMwMDlhYmQwODhlMDIzMDgxNzdhZDcifQ=="/>
  </w:docVars>
  <w:rsids>
    <w:rsidRoot w:val="3B6A5647"/>
    <w:rsid w:val="058252B8"/>
    <w:rsid w:val="13AC54D7"/>
    <w:rsid w:val="3B6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155</Characters>
  <Lines>0</Lines>
  <Paragraphs>0</Paragraphs>
  <TotalTime>6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2024-08-07T23:35:00Z</dcterms:created>
  <dc:creator>Administrator</dc:creator>
  <cp:lastModifiedBy>jht</cp:lastModifiedBy>
  <dcterms:modified xsi:type="dcterms:W3CDTF">2025-02-19T07:38:52Z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F9D302AC291742EBA230D70E400C5A92_13</vt:lpwstr>
  </property>
  <property fmtid="{D5CDD505-2E9C-101B-9397-08002B2CF9AE}" pid="4" name="KSOTemplateDocerSaveRecord">
    <vt:lpwstr>eyJoZGlkIjoiMWQyYjNhMjkxMjI5N2QzNDUwNzJiNzRmMDFmZTQ1NTYifQ==</vt:lpwstr>
  </property>
</Properties>
</file>